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33" w:rsidRDefault="006D6FEA" w:rsidP="00510530">
      <w:pPr>
        <w:spacing w:after="128" w:line="240" w:lineRule="auto"/>
        <w:outlineLvl w:val="1"/>
        <w:rPr>
          <w:rFonts w:ascii="share" w:eastAsia="Times New Roman" w:hAnsi="share" w:cs="Arial"/>
          <w:color w:val="34495E"/>
          <w:sz w:val="38"/>
          <w:szCs w:val="38"/>
          <w:lang w:eastAsia="fr-FR"/>
        </w:rPr>
      </w:pPr>
      <w:bookmarkStart w:id="0" w:name="_GoBack"/>
      <w:bookmarkEnd w:id="0"/>
      <w:r w:rsidRPr="005C076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72BF53B" wp14:editId="0C6BA5C3">
            <wp:simplePos x="0" y="0"/>
            <wp:positionH relativeFrom="margin">
              <wp:posOffset>-619125</wp:posOffset>
            </wp:positionH>
            <wp:positionV relativeFrom="paragraph">
              <wp:posOffset>-880745</wp:posOffset>
            </wp:positionV>
            <wp:extent cx="829443" cy="1085593"/>
            <wp:effectExtent l="0" t="0" r="8890" b="635"/>
            <wp:wrapNone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9443" cy="10855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810B0" w:rsidRPr="00362637" w:rsidRDefault="00A810B0" w:rsidP="00A8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90" w:line="240" w:lineRule="auto"/>
        <w:jc w:val="center"/>
        <w:rPr>
          <w:rFonts w:ascii="Arial" w:eastAsia="Times New Roman" w:hAnsi="Arial" w:cs="Arial"/>
          <w:b/>
          <w:color w:val="1D2129"/>
          <w:sz w:val="44"/>
          <w:szCs w:val="44"/>
          <w:lang w:eastAsia="fr-FR"/>
        </w:rPr>
      </w:pPr>
      <w:r w:rsidRPr="00A810B0">
        <w:rPr>
          <w:rFonts w:ascii="Arial" w:eastAsia="Times New Roman" w:hAnsi="Arial" w:cs="Arial"/>
          <w:b/>
          <w:color w:val="1D2129"/>
          <w:sz w:val="44"/>
          <w:szCs w:val="44"/>
          <w:lang w:eastAsia="fr-FR"/>
        </w:rPr>
        <w:t xml:space="preserve">Les maux des soignants </w:t>
      </w:r>
    </w:p>
    <w:p w:rsidR="00A810B0" w:rsidRPr="00362637" w:rsidRDefault="00A810B0" w:rsidP="00A8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90" w:line="240" w:lineRule="auto"/>
        <w:jc w:val="center"/>
        <w:rPr>
          <w:rFonts w:ascii="Arial" w:eastAsia="Times New Roman" w:hAnsi="Arial" w:cs="Arial"/>
          <w:b/>
          <w:color w:val="1D2129"/>
          <w:sz w:val="44"/>
          <w:szCs w:val="44"/>
          <w:lang w:eastAsia="fr-FR"/>
        </w:rPr>
      </w:pPr>
      <w:r w:rsidRPr="00362637">
        <w:rPr>
          <w:rFonts w:ascii="Arial" w:eastAsia="Times New Roman" w:hAnsi="Arial" w:cs="Arial"/>
          <w:b/>
          <w:color w:val="1D2129"/>
          <w:sz w:val="44"/>
          <w:szCs w:val="44"/>
          <w:lang w:eastAsia="fr-FR"/>
        </w:rPr>
        <w:t>N</w:t>
      </w:r>
      <w:r w:rsidRPr="00A810B0">
        <w:rPr>
          <w:rFonts w:ascii="Arial" w:eastAsia="Times New Roman" w:hAnsi="Arial" w:cs="Arial"/>
          <w:b/>
          <w:color w:val="1D2129"/>
          <w:sz w:val="44"/>
          <w:szCs w:val="44"/>
          <w:lang w:eastAsia="fr-FR"/>
        </w:rPr>
        <w:t xml:space="preserve">e peuvent se satisfaire </w:t>
      </w:r>
    </w:p>
    <w:p w:rsidR="00A810B0" w:rsidRPr="00362637" w:rsidRDefault="00A810B0" w:rsidP="00B370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90" w:line="240" w:lineRule="auto"/>
        <w:jc w:val="center"/>
        <w:rPr>
          <w:rFonts w:ascii="Arial" w:eastAsia="Times New Roman" w:hAnsi="Arial" w:cs="Arial"/>
          <w:b/>
          <w:color w:val="1D2129"/>
          <w:sz w:val="44"/>
          <w:szCs w:val="44"/>
          <w:lang w:eastAsia="fr-FR"/>
        </w:rPr>
      </w:pPr>
      <w:r w:rsidRPr="00362637">
        <w:rPr>
          <w:rFonts w:ascii="Arial" w:eastAsia="Times New Roman" w:hAnsi="Arial" w:cs="Arial"/>
          <w:b/>
          <w:color w:val="1D2129"/>
          <w:sz w:val="44"/>
          <w:szCs w:val="44"/>
          <w:lang w:eastAsia="fr-FR"/>
        </w:rPr>
        <w:t>D</w:t>
      </w:r>
      <w:r w:rsidRPr="00A810B0">
        <w:rPr>
          <w:rFonts w:ascii="Arial" w:eastAsia="Times New Roman" w:hAnsi="Arial" w:cs="Arial"/>
          <w:b/>
          <w:color w:val="1D2129"/>
          <w:sz w:val="44"/>
          <w:szCs w:val="44"/>
          <w:lang w:eastAsia="fr-FR"/>
        </w:rPr>
        <w:t>e mots pour les Héros</w:t>
      </w:r>
      <w:r w:rsidRPr="00362637">
        <w:rPr>
          <w:rFonts w:ascii="Arial" w:eastAsia="Times New Roman" w:hAnsi="Arial" w:cs="Arial"/>
          <w:b/>
          <w:color w:val="1D2129"/>
          <w:sz w:val="44"/>
          <w:szCs w:val="44"/>
          <w:lang w:eastAsia="fr-FR"/>
        </w:rPr>
        <w:t> !!!</w:t>
      </w:r>
      <w:r w:rsidRPr="00A810B0">
        <w:rPr>
          <w:rFonts w:ascii="Arial" w:eastAsia="Times New Roman" w:hAnsi="Arial" w:cs="Arial"/>
          <w:b/>
          <w:color w:val="1D2129"/>
          <w:sz w:val="44"/>
          <w:szCs w:val="44"/>
          <w:lang w:eastAsia="fr-FR"/>
        </w:rPr>
        <w:t xml:space="preserve"> </w:t>
      </w:r>
    </w:p>
    <w:p w:rsidR="00A810B0" w:rsidRPr="005A6BF8" w:rsidRDefault="005A6BF8" w:rsidP="005A6BF8">
      <w:pPr>
        <w:spacing w:before="90" w:after="90" w:line="240" w:lineRule="auto"/>
        <w:rPr>
          <w:rFonts w:ascii="inherit" w:eastAsia="Times New Roman" w:hAnsi="inherit" w:cs="Arial"/>
          <w:color w:val="1D2129"/>
          <w:sz w:val="30"/>
          <w:szCs w:val="30"/>
          <w:lang w:eastAsia="fr-FR"/>
        </w:rPr>
      </w:pPr>
      <w:r w:rsidRPr="005A6BF8">
        <w:rPr>
          <w:rFonts w:ascii="inherit" w:eastAsia="Times New Roman" w:hAnsi="inherit" w:cs="Arial"/>
          <w:color w:val="1D2129"/>
          <w:sz w:val="30"/>
          <w:szCs w:val="30"/>
          <w:lang w:eastAsia="fr-FR"/>
        </w:rPr>
        <w:t>Comment l</w:t>
      </w:r>
      <w:r w:rsidR="00A810B0" w:rsidRPr="005A6BF8">
        <w:rPr>
          <w:rFonts w:ascii="inherit" w:eastAsia="Times New Roman" w:hAnsi="inherit" w:cs="Arial"/>
          <w:color w:val="1D2129"/>
          <w:sz w:val="30"/>
          <w:szCs w:val="30"/>
          <w:lang w:eastAsia="fr-FR"/>
        </w:rPr>
        <w:t xml:space="preserve">e gouvernement reconnaît les </w:t>
      </w:r>
      <w:r w:rsidRPr="005A6BF8">
        <w:rPr>
          <w:rFonts w:ascii="inherit" w:eastAsia="Times New Roman" w:hAnsi="inherit" w:cs="Arial"/>
          <w:color w:val="1D2129"/>
          <w:sz w:val="30"/>
          <w:szCs w:val="30"/>
          <w:lang w:eastAsia="fr-FR"/>
        </w:rPr>
        <w:t xml:space="preserve">Héros qu'il a lui-même </w:t>
      </w:r>
      <w:r w:rsidR="00A810B0" w:rsidRPr="005A6BF8">
        <w:rPr>
          <w:rFonts w:ascii="inherit" w:eastAsia="Times New Roman" w:hAnsi="inherit" w:cs="Arial"/>
          <w:color w:val="1D2129"/>
          <w:sz w:val="30"/>
          <w:szCs w:val="30"/>
          <w:lang w:eastAsia="fr-FR"/>
        </w:rPr>
        <w:t>désigné</w:t>
      </w:r>
      <w:r w:rsidRPr="005A6BF8">
        <w:rPr>
          <w:rFonts w:ascii="inherit" w:eastAsia="Times New Roman" w:hAnsi="inherit" w:cs="Arial"/>
          <w:color w:val="1D2129"/>
          <w:sz w:val="30"/>
          <w:szCs w:val="30"/>
          <w:lang w:eastAsia="fr-FR"/>
        </w:rPr>
        <w:t> ?</w:t>
      </w:r>
    </w:p>
    <w:p w:rsidR="005A6BF8" w:rsidRPr="005A6BF8" w:rsidRDefault="005A6BF8" w:rsidP="005A6BF8">
      <w:pPr>
        <w:spacing w:before="90" w:after="90" w:line="240" w:lineRule="auto"/>
        <w:jc w:val="center"/>
        <w:rPr>
          <w:rFonts w:ascii="inherit" w:eastAsia="Times New Roman" w:hAnsi="inherit" w:cs="Arial"/>
          <w:color w:val="1D2129"/>
          <w:sz w:val="28"/>
          <w:szCs w:val="28"/>
          <w:lang w:eastAsia="fr-FR"/>
        </w:rPr>
      </w:pPr>
    </w:p>
    <w:p w:rsidR="00A810B0" w:rsidRPr="00362637" w:rsidRDefault="00A810B0" w:rsidP="00362637">
      <w:pPr>
        <w:pStyle w:val="Paragraphedeliste"/>
        <w:numPr>
          <w:ilvl w:val="0"/>
          <w:numId w:val="11"/>
        </w:numPr>
        <w:spacing w:before="90" w:after="90" w:line="240" w:lineRule="auto"/>
        <w:jc w:val="both"/>
        <w:rPr>
          <w:rFonts w:ascii="inherit" w:eastAsia="Times New Roman" w:hAnsi="inherit" w:cs="Arial"/>
          <w:b/>
          <w:color w:val="1D2129"/>
          <w:sz w:val="26"/>
          <w:szCs w:val="26"/>
          <w:lang w:eastAsia="fr-FR"/>
        </w:rPr>
      </w:pPr>
      <w:r w:rsidRPr="00362637">
        <w:rPr>
          <w:rFonts w:ascii="inherit" w:eastAsia="Times New Roman" w:hAnsi="inherit" w:cs="Arial"/>
          <w:color w:val="1D2129"/>
          <w:sz w:val="26"/>
          <w:szCs w:val="26"/>
          <w:lang w:eastAsia="fr-FR"/>
        </w:rPr>
        <w:t>Par u</w:t>
      </w:r>
      <w:r w:rsidR="005A6BF8" w:rsidRPr="00362637">
        <w:rPr>
          <w:rFonts w:ascii="inherit" w:eastAsia="Times New Roman" w:hAnsi="inherit" w:cs="Arial"/>
          <w:color w:val="1D2129"/>
          <w:sz w:val="26"/>
          <w:szCs w:val="26"/>
          <w:lang w:eastAsia="fr-FR"/>
        </w:rPr>
        <w:t xml:space="preserve">ne prime mais pas pour tous : </w:t>
      </w:r>
      <w:r w:rsidRPr="00362637">
        <w:rPr>
          <w:rFonts w:ascii="inherit" w:eastAsia="Times New Roman" w:hAnsi="inherit" w:cs="Arial"/>
          <w:b/>
          <w:color w:val="1D2129"/>
          <w:sz w:val="26"/>
          <w:szCs w:val="26"/>
          <w:lang w:eastAsia="fr-FR"/>
        </w:rPr>
        <w:t>Divisons les Héros !!</w:t>
      </w:r>
    </w:p>
    <w:p w:rsidR="00A810B0" w:rsidRPr="00362637" w:rsidRDefault="00A810B0" w:rsidP="00362637">
      <w:pPr>
        <w:pStyle w:val="Paragraphedeliste"/>
        <w:spacing w:before="90" w:after="90" w:line="240" w:lineRule="auto"/>
        <w:jc w:val="both"/>
        <w:rPr>
          <w:rFonts w:ascii="inherit" w:eastAsia="Times New Roman" w:hAnsi="inherit" w:cs="Arial"/>
          <w:color w:val="1D2129"/>
          <w:sz w:val="26"/>
          <w:szCs w:val="26"/>
          <w:lang w:eastAsia="fr-FR"/>
        </w:rPr>
      </w:pPr>
    </w:p>
    <w:p w:rsidR="00A810B0" w:rsidRPr="00362637" w:rsidRDefault="00A810B0" w:rsidP="00362637">
      <w:pPr>
        <w:pStyle w:val="Paragraphedeliste"/>
        <w:numPr>
          <w:ilvl w:val="0"/>
          <w:numId w:val="11"/>
        </w:numPr>
        <w:spacing w:before="90" w:after="90" w:line="240" w:lineRule="auto"/>
        <w:jc w:val="both"/>
        <w:rPr>
          <w:rFonts w:ascii="inherit" w:eastAsia="Times New Roman" w:hAnsi="inherit" w:cs="Arial"/>
          <w:b/>
          <w:color w:val="1D2129"/>
          <w:sz w:val="26"/>
          <w:szCs w:val="26"/>
          <w:lang w:eastAsia="fr-FR"/>
        </w:rPr>
      </w:pPr>
      <w:r w:rsidRPr="00362637">
        <w:rPr>
          <w:rFonts w:ascii="inherit" w:eastAsia="Times New Roman" w:hAnsi="inherit" w:cs="Arial"/>
          <w:color w:val="1D2129"/>
          <w:sz w:val="26"/>
          <w:szCs w:val="26"/>
          <w:lang w:eastAsia="fr-FR"/>
        </w:rPr>
        <w:t>Par une solidarité demandée aux travailleurs qui sont déjà soumis au chômage partiel et au risque du chômage tout court</w:t>
      </w:r>
      <w:r w:rsidR="005A6BF8" w:rsidRPr="00362637">
        <w:rPr>
          <w:rFonts w:ascii="inherit" w:eastAsia="Times New Roman" w:hAnsi="inherit" w:cs="Arial"/>
          <w:color w:val="1D2129"/>
          <w:sz w:val="26"/>
          <w:szCs w:val="26"/>
          <w:lang w:eastAsia="fr-FR"/>
        </w:rPr>
        <w:t> !!</w:t>
      </w:r>
      <w:r w:rsidRPr="00362637">
        <w:rPr>
          <w:rFonts w:ascii="inherit" w:eastAsia="Times New Roman" w:hAnsi="inherit" w:cs="Arial"/>
          <w:b/>
          <w:color w:val="1D2129"/>
          <w:sz w:val="26"/>
          <w:szCs w:val="26"/>
          <w:lang w:eastAsia="fr-FR"/>
        </w:rPr>
        <w:t>Charité demandée aux plus pauvres pour les "Pauvres" Héros !</w:t>
      </w:r>
    </w:p>
    <w:p w:rsidR="00A810B0" w:rsidRPr="00362637" w:rsidRDefault="00A810B0" w:rsidP="00362637">
      <w:pPr>
        <w:spacing w:before="90" w:after="90" w:line="240" w:lineRule="auto"/>
        <w:jc w:val="both"/>
        <w:rPr>
          <w:rFonts w:ascii="inherit" w:eastAsia="Times New Roman" w:hAnsi="inherit" w:cs="Arial"/>
          <w:color w:val="1D2129"/>
          <w:sz w:val="26"/>
          <w:szCs w:val="26"/>
          <w:lang w:eastAsia="fr-FR"/>
        </w:rPr>
      </w:pPr>
    </w:p>
    <w:p w:rsidR="00A810B0" w:rsidRPr="00362637" w:rsidRDefault="00A810B0" w:rsidP="00362637">
      <w:pPr>
        <w:pStyle w:val="Paragraphedeliste"/>
        <w:numPr>
          <w:ilvl w:val="0"/>
          <w:numId w:val="11"/>
        </w:numPr>
        <w:spacing w:before="90" w:after="90" w:line="240" w:lineRule="auto"/>
        <w:jc w:val="both"/>
        <w:rPr>
          <w:rFonts w:ascii="inherit" w:eastAsia="Times New Roman" w:hAnsi="inherit" w:cs="Arial"/>
          <w:b/>
          <w:color w:val="1D2129"/>
          <w:sz w:val="26"/>
          <w:szCs w:val="26"/>
          <w:lang w:eastAsia="fr-FR"/>
        </w:rPr>
      </w:pPr>
      <w:r w:rsidRPr="00362637">
        <w:rPr>
          <w:rFonts w:ascii="inherit" w:eastAsia="Times New Roman" w:hAnsi="inherit" w:cs="Arial"/>
          <w:color w:val="1D2129"/>
          <w:sz w:val="26"/>
          <w:szCs w:val="26"/>
          <w:lang w:eastAsia="fr-FR"/>
        </w:rPr>
        <w:t xml:space="preserve">Par une médaille d'honneur des épidémies sortie d'un ancien monde tant décrié </w:t>
      </w:r>
      <w:r w:rsidR="009D3862" w:rsidRPr="00362637">
        <w:rPr>
          <w:rFonts w:ascii="inherit" w:eastAsia="Times New Roman" w:hAnsi="inherit" w:cs="Arial"/>
          <w:color w:val="1D2129"/>
          <w:sz w:val="26"/>
          <w:szCs w:val="26"/>
          <w:lang w:eastAsia="fr-FR"/>
        </w:rPr>
        <w:t>jusque-là</w:t>
      </w:r>
      <w:r w:rsidR="005A6BF8" w:rsidRPr="00362637">
        <w:rPr>
          <w:rFonts w:ascii="inherit" w:eastAsia="Times New Roman" w:hAnsi="inherit" w:cs="Arial"/>
          <w:color w:val="1D2129"/>
          <w:sz w:val="26"/>
          <w:szCs w:val="26"/>
          <w:lang w:eastAsia="fr-FR"/>
        </w:rPr>
        <w:t xml:space="preserve"> : </w:t>
      </w:r>
      <w:r w:rsidR="009D3862" w:rsidRPr="00362637">
        <w:rPr>
          <w:rFonts w:ascii="inherit" w:eastAsia="Times New Roman" w:hAnsi="inherit" w:cs="Arial"/>
          <w:b/>
          <w:color w:val="1D2129"/>
          <w:sz w:val="26"/>
          <w:szCs w:val="26"/>
          <w:lang w:eastAsia="fr-FR"/>
        </w:rPr>
        <w:t>Des breloques pour les Héros !!</w:t>
      </w:r>
    </w:p>
    <w:p w:rsidR="00A810B0" w:rsidRPr="00362637" w:rsidRDefault="00A810B0" w:rsidP="00362637">
      <w:pPr>
        <w:spacing w:before="90" w:after="90" w:line="240" w:lineRule="auto"/>
        <w:jc w:val="both"/>
        <w:rPr>
          <w:rFonts w:ascii="inherit" w:eastAsia="Times New Roman" w:hAnsi="inherit" w:cs="Arial"/>
          <w:color w:val="1D2129"/>
          <w:sz w:val="26"/>
          <w:szCs w:val="26"/>
          <w:lang w:eastAsia="fr-FR"/>
        </w:rPr>
      </w:pPr>
    </w:p>
    <w:p w:rsidR="005A6BF8" w:rsidRPr="00362637" w:rsidRDefault="00A810B0" w:rsidP="00362637">
      <w:pPr>
        <w:pStyle w:val="Paragraphedeliste"/>
        <w:numPr>
          <w:ilvl w:val="0"/>
          <w:numId w:val="11"/>
        </w:numPr>
        <w:spacing w:before="90" w:after="90" w:line="240" w:lineRule="auto"/>
        <w:jc w:val="both"/>
        <w:rPr>
          <w:rFonts w:ascii="inherit" w:eastAsia="Times New Roman" w:hAnsi="inherit" w:cs="Arial"/>
          <w:b/>
          <w:color w:val="1D2129"/>
          <w:sz w:val="26"/>
          <w:szCs w:val="26"/>
          <w:lang w:eastAsia="fr-FR"/>
        </w:rPr>
      </w:pPr>
      <w:r w:rsidRPr="00362637">
        <w:rPr>
          <w:rFonts w:ascii="inherit" w:eastAsia="Times New Roman" w:hAnsi="inherit" w:cs="Arial"/>
          <w:color w:val="1D2129"/>
          <w:sz w:val="26"/>
          <w:szCs w:val="26"/>
          <w:lang w:eastAsia="fr-FR"/>
        </w:rPr>
        <w:t>Par une reconnaissance de l'Etat lors du 14 Juillet</w:t>
      </w:r>
      <w:r w:rsidR="00362637">
        <w:rPr>
          <w:rFonts w:ascii="inherit" w:eastAsia="Times New Roman" w:hAnsi="inherit" w:cs="Arial"/>
          <w:color w:val="1D2129"/>
          <w:sz w:val="26"/>
          <w:szCs w:val="26"/>
          <w:lang w:eastAsia="fr-FR"/>
        </w:rPr>
        <w:t xml:space="preserve"> </w:t>
      </w:r>
      <w:r w:rsidRPr="00362637">
        <w:rPr>
          <w:rFonts w:ascii="inherit" w:eastAsia="Times New Roman" w:hAnsi="inherit" w:cs="Arial"/>
          <w:color w:val="1D2129"/>
          <w:sz w:val="26"/>
          <w:szCs w:val="26"/>
          <w:lang w:eastAsia="fr-FR"/>
        </w:rPr>
        <w:t xml:space="preserve">: </w:t>
      </w:r>
      <w:r w:rsidRPr="00362637">
        <w:rPr>
          <w:rFonts w:ascii="inherit" w:eastAsia="Times New Roman" w:hAnsi="inherit" w:cs="Arial"/>
          <w:b/>
          <w:color w:val="1D2129"/>
          <w:sz w:val="26"/>
          <w:szCs w:val="26"/>
          <w:lang w:eastAsia="fr-FR"/>
        </w:rPr>
        <w:t>Des discours pour les Héros</w:t>
      </w:r>
      <w:r w:rsidR="00362637">
        <w:rPr>
          <w:rFonts w:ascii="inherit" w:eastAsia="Times New Roman" w:hAnsi="inherit" w:cs="Arial"/>
          <w:b/>
          <w:color w:val="1D2129"/>
          <w:sz w:val="26"/>
          <w:szCs w:val="26"/>
          <w:lang w:eastAsia="fr-FR"/>
        </w:rPr>
        <w:t> </w:t>
      </w:r>
    </w:p>
    <w:p w:rsidR="005A6BF8" w:rsidRPr="005A6BF8" w:rsidRDefault="005A6BF8" w:rsidP="005A6BF8">
      <w:pPr>
        <w:spacing w:before="90" w:after="90" w:line="240" w:lineRule="auto"/>
        <w:rPr>
          <w:rFonts w:ascii="inherit" w:eastAsia="Times New Roman" w:hAnsi="inherit" w:cs="Arial"/>
          <w:b/>
          <w:color w:val="1D2129"/>
          <w:sz w:val="28"/>
          <w:szCs w:val="28"/>
          <w:lang w:eastAsia="fr-FR"/>
        </w:rPr>
      </w:pPr>
    </w:p>
    <w:p w:rsidR="00A810B0" w:rsidRPr="00362637" w:rsidRDefault="00A810B0" w:rsidP="00A81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90" w:line="240" w:lineRule="auto"/>
        <w:jc w:val="center"/>
        <w:rPr>
          <w:rFonts w:ascii="inherit" w:eastAsia="Times New Roman" w:hAnsi="inherit" w:cs="Arial"/>
          <w:color w:val="1D2129"/>
          <w:sz w:val="36"/>
          <w:szCs w:val="36"/>
          <w:lang w:eastAsia="fr-FR"/>
        </w:rPr>
      </w:pPr>
      <w:r w:rsidRPr="00A810B0">
        <w:rPr>
          <w:rFonts w:ascii="inherit" w:eastAsia="Times New Roman" w:hAnsi="inherit" w:cs="Arial"/>
          <w:color w:val="1D2129"/>
          <w:sz w:val="36"/>
          <w:szCs w:val="36"/>
          <w:lang w:eastAsia="fr-FR"/>
        </w:rPr>
        <w:t>MAIS CES HEROS N'EXISTENT PAS !!!!</w:t>
      </w:r>
      <w:r w:rsidRPr="00A810B0">
        <w:rPr>
          <w:rFonts w:ascii="inherit" w:eastAsia="Times New Roman" w:hAnsi="inherit" w:cs="Arial"/>
          <w:color w:val="1D2129"/>
          <w:sz w:val="36"/>
          <w:szCs w:val="36"/>
          <w:lang w:eastAsia="fr-FR"/>
        </w:rPr>
        <w:br/>
        <w:t>Nous sommes simplement des agents Hospitaliers engagés</w:t>
      </w:r>
    </w:p>
    <w:p w:rsidR="005A6BF8" w:rsidRPr="00362637" w:rsidRDefault="00A810B0" w:rsidP="005A6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after="90" w:line="240" w:lineRule="auto"/>
        <w:jc w:val="center"/>
        <w:rPr>
          <w:rFonts w:ascii="inherit" w:eastAsia="Times New Roman" w:hAnsi="inherit" w:cs="Arial"/>
          <w:color w:val="1D2129"/>
          <w:sz w:val="36"/>
          <w:szCs w:val="36"/>
          <w:lang w:eastAsia="fr-FR"/>
        </w:rPr>
      </w:pPr>
      <w:r w:rsidRPr="00362637">
        <w:rPr>
          <w:rFonts w:ascii="inherit" w:eastAsia="Times New Roman" w:hAnsi="inherit" w:cs="Arial"/>
          <w:color w:val="1D2129"/>
          <w:sz w:val="36"/>
          <w:szCs w:val="36"/>
          <w:lang w:eastAsia="fr-FR"/>
        </w:rPr>
        <w:t>Par et pour nos valeurs : l’humain avant tout !!!</w:t>
      </w:r>
    </w:p>
    <w:p w:rsidR="005A6BF8" w:rsidRPr="00362637" w:rsidRDefault="005A6BF8" w:rsidP="009D3862">
      <w:pPr>
        <w:spacing w:before="90" w:after="90" w:line="240" w:lineRule="auto"/>
        <w:jc w:val="center"/>
        <w:rPr>
          <w:rFonts w:ascii="inherit" w:eastAsia="Times New Roman" w:hAnsi="inherit" w:cs="Arial"/>
          <w:color w:val="1D2129"/>
          <w:sz w:val="28"/>
          <w:szCs w:val="28"/>
          <w:lang w:eastAsia="fr-FR"/>
        </w:rPr>
      </w:pPr>
    </w:p>
    <w:p w:rsidR="00A810B0" w:rsidRPr="00A810B0" w:rsidRDefault="00A810B0" w:rsidP="00362637">
      <w:pPr>
        <w:spacing w:before="90" w:after="90" w:line="240" w:lineRule="auto"/>
        <w:jc w:val="both"/>
        <w:rPr>
          <w:rFonts w:ascii="inherit" w:eastAsia="Times New Roman" w:hAnsi="inherit" w:cs="Arial"/>
          <w:color w:val="1D2129"/>
          <w:sz w:val="32"/>
          <w:szCs w:val="32"/>
          <w:lang w:eastAsia="fr-FR"/>
        </w:rPr>
      </w:pPr>
      <w:r w:rsidRPr="00A810B0">
        <w:rPr>
          <w:rFonts w:ascii="inherit" w:eastAsia="Times New Roman" w:hAnsi="inherit" w:cs="Arial"/>
          <w:color w:val="1D2129"/>
          <w:sz w:val="32"/>
          <w:szCs w:val="32"/>
          <w:lang w:eastAsia="fr-FR"/>
        </w:rPr>
        <w:t>FO demande au gouvernement de revenir sur Terre, dans la vie réelle, celle du terrain hospitalier et non pas de la vision déformée des ministères et des ARS....</w:t>
      </w:r>
    </w:p>
    <w:p w:rsidR="00A810B0" w:rsidRPr="00A810B0" w:rsidRDefault="00A810B0" w:rsidP="009D3862">
      <w:pPr>
        <w:spacing w:before="90" w:after="90" w:line="240" w:lineRule="auto"/>
        <w:jc w:val="center"/>
        <w:rPr>
          <w:rFonts w:ascii="inherit" w:eastAsia="Times New Roman" w:hAnsi="inherit" w:cs="Arial"/>
          <w:b/>
          <w:color w:val="1D2129"/>
          <w:sz w:val="32"/>
          <w:szCs w:val="32"/>
          <w:lang w:eastAsia="fr-FR"/>
        </w:rPr>
      </w:pPr>
      <w:r w:rsidRPr="00A810B0">
        <w:rPr>
          <w:rFonts w:ascii="inherit" w:eastAsia="Times New Roman" w:hAnsi="inherit" w:cs="Arial"/>
          <w:b/>
          <w:color w:val="1D2129"/>
          <w:sz w:val="32"/>
          <w:szCs w:val="32"/>
          <w:lang w:eastAsia="fr-FR"/>
        </w:rPr>
        <w:t>Arrêtez de nous insulter par vos miettes....</w:t>
      </w:r>
    </w:p>
    <w:p w:rsidR="00362637" w:rsidRPr="00362637" w:rsidRDefault="00A810B0" w:rsidP="00362637">
      <w:pPr>
        <w:spacing w:before="90" w:after="90" w:line="240" w:lineRule="auto"/>
        <w:jc w:val="center"/>
        <w:rPr>
          <w:rFonts w:ascii="inherit" w:eastAsia="Times New Roman" w:hAnsi="inherit" w:cs="Arial"/>
          <w:b/>
          <w:color w:val="1D2129"/>
          <w:sz w:val="32"/>
          <w:szCs w:val="32"/>
          <w:lang w:eastAsia="fr-FR"/>
        </w:rPr>
      </w:pPr>
      <w:r w:rsidRPr="00A810B0">
        <w:rPr>
          <w:rFonts w:ascii="inherit" w:eastAsia="Times New Roman" w:hAnsi="inherit" w:cs="Arial"/>
          <w:b/>
          <w:color w:val="1D2129"/>
          <w:sz w:val="32"/>
          <w:szCs w:val="32"/>
          <w:lang w:eastAsia="fr-FR"/>
        </w:rPr>
        <w:t>Nous ne sommes pas des mendiants !!!!!!!</w:t>
      </w:r>
    </w:p>
    <w:p w:rsidR="009D3862" w:rsidRPr="00362637" w:rsidRDefault="00A810B0" w:rsidP="00362637">
      <w:pPr>
        <w:spacing w:before="90" w:after="90" w:line="240" w:lineRule="auto"/>
        <w:jc w:val="both"/>
        <w:rPr>
          <w:rFonts w:ascii="inherit" w:eastAsia="Times New Roman" w:hAnsi="inherit" w:cs="Arial"/>
          <w:color w:val="1D2129"/>
          <w:sz w:val="32"/>
          <w:szCs w:val="32"/>
          <w:lang w:eastAsia="fr-FR"/>
        </w:rPr>
      </w:pPr>
      <w:r w:rsidRPr="00A810B0">
        <w:rPr>
          <w:rFonts w:ascii="inherit" w:eastAsia="Times New Roman" w:hAnsi="inherit" w:cs="Arial"/>
          <w:color w:val="1D2129"/>
          <w:sz w:val="32"/>
          <w:szCs w:val="32"/>
          <w:lang w:eastAsia="fr-FR"/>
        </w:rPr>
        <w:t>Nous exigeons simplement du respect et de la reconnaissance qui passe uniquement par une augmentation des salaires,</w:t>
      </w:r>
      <w:r w:rsidR="003C157F" w:rsidRPr="00362637">
        <w:rPr>
          <w:rFonts w:ascii="inherit" w:eastAsia="Times New Roman" w:hAnsi="inherit" w:cs="Arial"/>
          <w:color w:val="1D2129"/>
          <w:sz w:val="32"/>
          <w:szCs w:val="32"/>
          <w:lang w:eastAsia="fr-FR"/>
        </w:rPr>
        <w:t xml:space="preserve"> </w:t>
      </w:r>
      <w:r w:rsidRPr="00A810B0">
        <w:rPr>
          <w:rFonts w:ascii="inherit" w:eastAsia="Times New Roman" w:hAnsi="inherit" w:cs="Arial"/>
          <w:color w:val="1D2129"/>
          <w:sz w:val="32"/>
          <w:szCs w:val="32"/>
          <w:lang w:eastAsia="fr-FR"/>
        </w:rPr>
        <w:t>un arrêt de la fermeture des lits</w:t>
      </w:r>
      <w:r w:rsidR="00362637">
        <w:rPr>
          <w:rFonts w:ascii="inherit" w:eastAsia="Times New Roman" w:hAnsi="inherit" w:cs="Arial"/>
          <w:color w:val="1D2129"/>
          <w:sz w:val="32"/>
          <w:szCs w:val="32"/>
          <w:lang w:eastAsia="fr-FR"/>
        </w:rPr>
        <w:t xml:space="preserve"> </w:t>
      </w:r>
      <w:r w:rsidRPr="00A810B0">
        <w:rPr>
          <w:rFonts w:ascii="inherit" w:eastAsia="Times New Roman" w:hAnsi="inherit" w:cs="Arial"/>
          <w:color w:val="1D2129"/>
          <w:sz w:val="32"/>
          <w:szCs w:val="32"/>
          <w:lang w:eastAsia="fr-FR"/>
        </w:rPr>
        <w:t>et</w:t>
      </w:r>
      <w:r w:rsidR="009D3862" w:rsidRPr="00362637">
        <w:rPr>
          <w:rFonts w:ascii="inherit" w:eastAsia="Times New Roman" w:hAnsi="inherit" w:cs="Arial"/>
          <w:color w:val="1D2129"/>
          <w:sz w:val="32"/>
          <w:szCs w:val="32"/>
          <w:lang w:eastAsia="fr-FR"/>
        </w:rPr>
        <w:t xml:space="preserve"> services, des recrutements.</w:t>
      </w:r>
    </w:p>
    <w:sectPr w:rsidR="009D3862" w:rsidRPr="003626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21" w:rsidRDefault="00EF3F21" w:rsidP="00510530">
      <w:pPr>
        <w:spacing w:after="0" w:line="240" w:lineRule="auto"/>
      </w:pPr>
      <w:r>
        <w:separator/>
      </w:r>
    </w:p>
  </w:endnote>
  <w:endnote w:type="continuationSeparator" w:id="0">
    <w:p w:rsidR="00EF3F21" w:rsidRDefault="00EF3F21" w:rsidP="0051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ar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A2" w:rsidRPr="009D3862" w:rsidRDefault="003C157F" w:rsidP="003C157F">
    <w:pPr>
      <w:shd w:val="clear" w:color="auto" w:fill="D9D9D9" w:themeFill="background1" w:themeFillShade="D9"/>
      <w:ind w:left="360" w:right="-291"/>
      <w:jc w:val="center"/>
      <w:rPr>
        <w:rFonts w:ascii="Arial" w:hAnsi="Arial" w:cs="Arial"/>
        <w:b/>
        <w:sz w:val="20"/>
        <w:szCs w:val="20"/>
      </w:rPr>
    </w:pPr>
    <w:r w:rsidRPr="005C076F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227E8B2" wp14:editId="20169E8D">
          <wp:simplePos x="0" y="0"/>
          <wp:positionH relativeFrom="margin">
            <wp:posOffset>5324475</wp:posOffset>
          </wp:positionH>
          <wp:positionV relativeFrom="paragraph">
            <wp:posOffset>86995</wp:posOffset>
          </wp:positionV>
          <wp:extent cx="590550" cy="704850"/>
          <wp:effectExtent l="0" t="0" r="0" b="0"/>
          <wp:wrapNone/>
          <wp:docPr id="4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704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0A2" w:rsidRPr="005C076F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BC82952" wp14:editId="78E6301D">
          <wp:simplePos x="0" y="0"/>
          <wp:positionH relativeFrom="margin">
            <wp:posOffset>300355</wp:posOffset>
          </wp:positionH>
          <wp:positionV relativeFrom="paragraph">
            <wp:posOffset>88265</wp:posOffset>
          </wp:positionV>
          <wp:extent cx="590550" cy="704850"/>
          <wp:effectExtent l="0" t="0" r="0" b="0"/>
          <wp:wrapNone/>
          <wp:docPr id="3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704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70A2" w:rsidRPr="009D3862">
      <w:rPr>
        <w:rFonts w:ascii="Arial" w:hAnsi="Arial" w:cs="Arial"/>
        <w:b/>
        <w:sz w:val="20"/>
        <w:szCs w:val="20"/>
      </w:rPr>
      <w:t>SYNDICAT FO du Var</w:t>
    </w:r>
  </w:p>
  <w:p w:rsidR="00B370A2" w:rsidRPr="009D3862" w:rsidRDefault="00B370A2" w:rsidP="003C157F">
    <w:pPr>
      <w:shd w:val="clear" w:color="auto" w:fill="D9D9D9" w:themeFill="background1" w:themeFillShade="D9"/>
      <w:ind w:left="360" w:right="-291"/>
      <w:jc w:val="center"/>
      <w:rPr>
        <w:rFonts w:ascii="Arial" w:hAnsi="Arial" w:cs="Arial"/>
        <w:b/>
        <w:sz w:val="20"/>
        <w:szCs w:val="20"/>
      </w:rPr>
    </w:pPr>
    <w:r w:rsidRPr="009D3862">
      <w:rPr>
        <w:rFonts w:ascii="Arial" w:hAnsi="Arial" w:cs="Arial"/>
        <w:b/>
        <w:sz w:val="20"/>
        <w:szCs w:val="20"/>
      </w:rPr>
      <w:t>À VOS CÔTÉS AU QUOTIDIEN</w:t>
    </w:r>
  </w:p>
  <w:p w:rsidR="00B370A2" w:rsidRPr="009D3862" w:rsidRDefault="00B370A2" w:rsidP="003C157F">
    <w:pPr>
      <w:shd w:val="clear" w:color="auto" w:fill="D9D9D9" w:themeFill="background1" w:themeFillShade="D9"/>
      <w:ind w:left="360" w:right="-291"/>
      <w:jc w:val="center"/>
      <w:rPr>
        <w:rFonts w:ascii="Arial" w:hAnsi="Arial" w:cs="Arial"/>
        <w:b/>
        <w:sz w:val="20"/>
        <w:szCs w:val="20"/>
      </w:rPr>
    </w:pPr>
    <w:r w:rsidRPr="009D3862">
      <w:rPr>
        <w:rFonts w:ascii="Arial" w:hAnsi="Arial" w:cs="Arial"/>
        <w:b/>
        <w:sz w:val="20"/>
        <w:szCs w:val="20"/>
      </w:rPr>
      <w:t>04.94.14.55.85 ou Poste 45 585</w:t>
    </w:r>
  </w:p>
  <w:p w:rsidR="00B370A2" w:rsidRPr="009D3862" w:rsidRDefault="00B370A2" w:rsidP="003C157F">
    <w:pPr>
      <w:shd w:val="clear" w:color="auto" w:fill="D9D9D9" w:themeFill="background1" w:themeFillShade="D9"/>
      <w:ind w:left="360" w:right="-291"/>
      <w:jc w:val="center"/>
      <w:rPr>
        <w:rFonts w:ascii="Arial" w:hAnsi="Arial" w:cs="Arial"/>
        <w:b/>
        <w:sz w:val="20"/>
        <w:szCs w:val="20"/>
      </w:rPr>
    </w:pPr>
    <w:r w:rsidRPr="009D3862">
      <w:rPr>
        <w:rFonts w:ascii="Arial" w:hAnsi="Arial" w:cs="Arial"/>
        <w:b/>
        <w:sz w:val="20"/>
        <w:szCs w:val="20"/>
      </w:rPr>
      <w:t>fosante83@yahoo.com</w:t>
    </w:r>
  </w:p>
  <w:p w:rsidR="00B370A2" w:rsidRDefault="00B370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21" w:rsidRDefault="00EF3F21" w:rsidP="00510530">
      <w:pPr>
        <w:spacing w:after="0" w:line="240" w:lineRule="auto"/>
      </w:pPr>
      <w:r>
        <w:separator/>
      </w:r>
    </w:p>
  </w:footnote>
  <w:footnote w:type="continuationSeparator" w:id="0">
    <w:p w:rsidR="00EF3F21" w:rsidRDefault="00EF3F21" w:rsidP="0051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30" w:rsidRPr="00644C7A" w:rsidRDefault="00644C7A" w:rsidP="006D6FEA">
    <w:pPr>
      <w:jc w:val="center"/>
      <w:rPr>
        <w:rFonts w:ascii="Arial" w:hAnsi="Arial" w:cs="Arial"/>
        <w:b/>
        <w:sz w:val="28"/>
        <w:szCs w:val="28"/>
      </w:rPr>
    </w:pPr>
    <w:r w:rsidRPr="00644C7A">
      <w:rPr>
        <w:b/>
        <w:color w:val="000000" w:themeColor="text1"/>
        <w:sz w:val="28"/>
        <w:szCs w:val="28"/>
      </w:rPr>
      <w:t>SYNDICAT FORCE OUVRIERE DU VAR SERVICES PUBLICS ET DE SANTE</w:t>
    </w:r>
  </w:p>
  <w:p w:rsidR="00510530" w:rsidRDefault="0051053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1714C"/>
    <w:multiLevelType w:val="hybridMultilevel"/>
    <w:tmpl w:val="E1E6AEB6"/>
    <w:lvl w:ilvl="0" w:tplc="BCB026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4CBE"/>
    <w:multiLevelType w:val="hybridMultilevel"/>
    <w:tmpl w:val="C1CE9E9A"/>
    <w:lvl w:ilvl="0" w:tplc="CAB4CE86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4C49"/>
    <w:multiLevelType w:val="hybridMultilevel"/>
    <w:tmpl w:val="1C2624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78F0"/>
    <w:multiLevelType w:val="hybridMultilevel"/>
    <w:tmpl w:val="D9DA0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14271"/>
    <w:multiLevelType w:val="hybridMultilevel"/>
    <w:tmpl w:val="6CC896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A5D83"/>
    <w:multiLevelType w:val="hybridMultilevel"/>
    <w:tmpl w:val="703E8500"/>
    <w:lvl w:ilvl="0" w:tplc="CAB4CE86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401A1"/>
    <w:multiLevelType w:val="multilevel"/>
    <w:tmpl w:val="363C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C5898"/>
    <w:multiLevelType w:val="multilevel"/>
    <w:tmpl w:val="282E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C67A3"/>
    <w:multiLevelType w:val="hybridMultilevel"/>
    <w:tmpl w:val="6700F3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C3DF6"/>
    <w:multiLevelType w:val="hybridMultilevel"/>
    <w:tmpl w:val="82208C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351F8"/>
    <w:multiLevelType w:val="hybridMultilevel"/>
    <w:tmpl w:val="C332034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33"/>
    <w:rsid w:val="00193C18"/>
    <w:rsid w:val="002972F5"/>
    <w:rsid w:val="00315CCA"/>
    <w:rsid w:val="00362637"/>
    <w:rsid w:val="003C157F"/>
    <w:rsid w:val="00510530"/>
    <w:rsid w:val="005A6BF8"/>
    <w:rsid w:val="00644C7A"/>
    <w:rsid w:val="006D6FEA"/>
    <w:rsid w:val="00762C51"/>
    <w:rsid w:val="008C4450"/>
    <w:rsid w:val="009D3862"/>
    <w:rsid w:val="00A810B0"/>
    <w:rsid w:val="00B01CE4"/>
    <w:rsid w:val="00B316A7"/>
    <w:rsid w:val="00B370A2"/>
    <w:rsid w:val="00BC1533"/>
    <w:rsid w:val="00C7754E"/>
    <w:rsid w:val="00CE2AD9"/>
    <w:rsid w:val="00EF3F21"/>
    <w:rsid w:val="00F304B4"/>
    <w:rsid w:val="00F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58DF7-1145-4438-93E7-55C8C4BA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C15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C1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link w:val="Titre5Car"/>
    <w:uiPriority w:val="9"/>
    <w:qFormat/>
    <w:rsid w:val="00BC15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C153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C153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C153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BC15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1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530"/>
  </w:style>
  <w:style w:type="paragraph" w:styleId="Pieddepage">
    <w:name w:val="footer"/>
    <w:basedOn w:val="Normal"/>
    <w:link w:val="PieddepageCar"/>
    <w:uiPriority w:val="99"/>
    <w:unhideWhenUsed/>
    <w:rsid w:val="00510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530"/>
  </w:style>
  <w:style w:type="paragraph" w:styleId="Paragraphedeliste">
    <w:name w:val="List Paragraph"/>
    <w:basedOn w:val="Normal"/>
    <w:uiPriority w:val="34"/>
    <w:qFormat/>
    <w:rsid w:val="005105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7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2F5"/>
    <w:rPr>
      <w:rFonts w:ascii="Segoe UI" w:hAnsi="Segoe UI" w:cs="Segoe UI"/>
      <w:sz w:val="18"/>
      <w:szCs w:val="18"/>
    </w:rPr>
  </w:style>
  <w:style w:type="character" w:customStyle="1" w:styleId="yiv8198967160gmail-textexposedshow">
    <w:name w:val="yiv8198967160gmail-text_exposed_show"/>
    <w:basedOn w:val="Policepardfaut"/>
    <w:rsid w:val="00A81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2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555">
              <w:marLeft w:val="0"/>
              <w:marRight w:val="0"/>
              <w:marTop w:val="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6BA0-852A-4671-A4F5-CA42A7F5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</dc:creator>
  <cp:keywords/>
  <dc:description/>
  <cp:lastModifiedBy>Utilisateur</cp:lastModifiedBy>
  <cp:revision>2</cp:revision>
  <cp:lastPrinted>2020-05-14T11:49:00Z</cp:lastPrinted>
  <dcterms:created xsi:type="dcterms:W3CDTF">2020-05-26T12:03:00Z</dcterms:created>
  <dcterms:modified xsi:type="dcterms:W3CDTF">2020-05-26T12:03:00Z</dcterms:modified>
</cp:coreProperties>
</file>